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16E" w:rsidRDefault="0052316E" w:rsidP="0052316E">
      <w:pPr>
        <w:jc w:val="center"/>
      </w:pPr>
      <w:r>
        <w:t>BIOLOGICAL TECHNOLOGIES DEBATE</w:t>
      </w:r>
    </w:p>
    <w:p w:rsidR="0052316E" w:rsidRDefault="0052316E" w:rsidP="0052316E">
      <w:pPr>
        <w:jc w:val="center"/>
      </w:pPr>
      <w:proofErr w:type="gramStart"/>
      <w:r>
        <w:t>STEM CELL RESEARCH, A GIFT OR A CURSE?</w:t>
      </w:r>
      <w:proofErr w:type="gramEnd"/>
    </w:p>
    <w:p w:rsidR="0052316E" w:rsidRDefault="0052316E"/>
    <w:p w:rsidR="00D07498" w:rsidRDefault="00D07498">
      <w:r>
        <w:tab/>
        <w:t xml:space="preserve">As a class, we will be conducting a debate regarding a </w:t>
      </w:r>
      <w:r w:rsidR="00756956">
        <w:t>modern</w:t>
      </w:r>
      <w:r w:rsidR="00DC025E">
        <w:t>,</w:t>
      </w:r>
      <w:r w:rsidR="00756956">
        <w:t xml:space="preserve"> </w:t>
      </w:r>
      <w:r>
        <w:t xml:space="preserve">controversial technology: stem cell research. </w:t>
      </w:r>
      <w:r w:rsidR="00C30918">
        <w:t>The class will</w:t>
      </w:r>
      <w:r>
        <w:t xml:space="preserve"> be divided into three groups: those </w:t>
      </w:r>
      <w:r w:rsidR="00756956">
        <w:t>for</w:t>
      </w:r>
      <w:r>
        <w:t xml:space="preserve"> stem cell research, those against stem</w:t>
      </w:r>
      <w:r w:rsidR="00921BC8">
        <w:t xml:space="preserve"> cell research and the judges.</w:t>
      </w:r>
      <w:r w:rsidR="00756956">
        <w:t xml:space="preserve">  You will </w:t>
      </w:r>
      <w:r w:rsidR="00FC0A84">
        <w:t>draw</w:t>
      </w:r>
      <w:r w:rsidR="00756956">
        <w:t xml:space="preserve"> your positions from a hat</w:t>
      </w:r>
      <w:r w:rsidR="0017047A">
        <w:t xml:space="preserve">, </w:t>
      </w:r>
      <w:r w:rsidR="00C30918">
        <w:t>after which you</w:t>
      </w:r>
      <w:r w:rsidR="00FC0A84">
        <w:t xml:space="preserve"> will</w:t>
      </w:r>
      <w:r w:rsidR="0017047A">
        <w:t xml:space="preserve"> get</w:t>
      </w:r>
      <w:r w:rsidR="00FC0A84">
        <w:t xml:space="preserve"> </w:t>
      </w:r>
      <w:r w:rsidR="0017047A">
        <w:t>together with your groups to begin working on your tasks.</w:t>
      </w:r>
      <w:r w:rsidR="004F1C3B">
        <w:t xml:space="preserve"> The judges, in the end, are the deciding party, where </w:t>
      </w:r>
      <w:r w:rsidR="009106A8">
        <w:t xml:space="preserve">the groups for </w:t>
      </w:r>
      <w:r w:rsidR="004F1C3B">
        <w:t>or against are trying to persuade the judges to continue or</w:t>
      </w:r>
      <w:r w:rsidR="009106A8">
        <w:t xml:space="preserve"> to</w:t>
      </w:r>
      <w:r w:rsidR="004F1C3B">
        <w:t xml:space="preserve"> put a stop </w:t>
      </w:r>
      <w:r w:rsidR="009106A8">
        <w:t>to stem cell research.</w:t>
      </w:r>
    </w:p>
    <w:p w:rsidR="00756956" w:rsidRDefault="00756956"/>
    <w:p w:rsidR="00756956" w:rsidRDefault="00756956">
      <w:r>
        <w:t>BEFORE DEBATE DAY</w:t>
      </w:r>
    </w:p>
    <w:p w:rsidR="00756956" w:rsidRDefault="00756956"/>
    <w:p w:rsidR="00756956" w:rsidRPr="004A584A" w:rsidRDefault="004A584A" w:rsidP="004A584A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Positions</w:t>
      </w:r>
      <w:r w:rsidR="00756956" w:rsidRPr="004A584A">
        <w:rPr>
          <w:b/>
        </w:rPr>
        <w:t xml:space="preserve"> for or against stem cell research</w:t>
      </w:r>
    </w:p>
    <w:p w:rsidR="00756956" w:rsidRDefault="00756956">
      <w:pPr>
        <w:rPr>
          <w:b/>
        </w:rPr>
      </w:pPr>
    </w:p>
    <w:p w:rsidR="00DC025E" w:rsidRDefault="00756956" w:rsidP="00C30918">
      <w:pPr>
        <w:ind w:firstLine="720"/>
      </w:pPr>
      <w:r>
        <w:t>Students in either</w:t>
      </w:r>
      <w:r w:rsidR="00FC0A84">
        <w:t xml:space="preserve"> the FOR or AGAINST</w:t>
      </w:r>
      <w:r>
        <w:t xml:space="preserve"> group</w:t>
      </w:r>
      <w:r w:rsidR="00FC0A84">
        <w:t>s</w:t>
      </w:r>
      <w:r>
        <w:t xml:space="preserve"> </w:t>
      </w:r>
      <w:r w:rsidR="00FC0A84">
        <w:t>must prepare a set of arguments, with relevant evidence, to dispute</w:t>
      </w:r>
      <w:r w:rsidR="004F1C3B">
        <w:t xml:space="preserve"> their position.</w:t>
      </w:r>
      <w:r w:rsidR="00FC0A84">
        <w:t xml:space="preserve"> You will want to have anywhere between 6-8 arguments, wh</w:t>
      </w:r>
      <w:r w:rsidR="00C30918">
        <w:t>ich</w:t>
      </w:r>
      <w:r w:rsidR="00FC0A84">
        <w:t xml:space="preserve"> you must draw from your own research (make sure you have a good idea of what stem cell research is, what it involves and the different types of stem cell research)</w:t>
      </w:r>
      <w:r w:rsidR="005F4931">
        <w:t xml:space="preserve">. </w:t>
      </w:r>
      <w:r w:rsidR="0052316E">
        <w:t xml:space="preserve">Include scientific, moral, ethical and </w:t>
      </w:r>
      <w:r w:rsidR="00C341DD">
        <w:t>Christian</w:t>
      </w:r>
      <w:r w:rsidR="0052316E">
        <w:t xml:space="preserve"> evidence for or against the topic based on the position assigned to you. </w:t>
      </w:r>
      <w:r w:rsidR="005F4931">
        <w:t xml:space="preserve">You can also draw on </w:t>
      </w:r>
      <w:r w:rsidR="00C30918">
        <w:t>the material covered in-class.</w:t>
      </w:r>
    </w:p>
    <w:p w:rsidR="00D958A1" w:rsidRDefault="00DC025E" w:rsidP="00DC025E">
      <w:pPr>
        <w:ind w:firstLine="720"/>
      </w:pPr>
      <w:r>
        <w:t>You may want to assign the following roles in your groups to make the task easier: leader, who will make sure all members stay on task</w:t>
      </w:r>
      <w:r w:rsidR="00C341DD">
        <w:t xml:space="preserve"> and set the time frame</w:t>
      </w:r>
      <w:r>
        <w:t xml:space="preserve">; researchers, who do the research </w:t>
      </w:r>
      <w:r w:rsidR="00C341DD">
        <w:t>behind the topic and find a good collection of evidence to share with their group members; compilers, who put the information into a single well-organized document; and presenters, who, on the day of the debate, will present the arguments and evidence.</w:t>
      </w:r>
      <w:r w:rsidR="00A80F44">
        <w:t xml:space="preserve"> Although you may have independent tasks, make sure that the entire group decides on the arguments and evidence you will use to argue your case. </w:t>
      </w:r>
    </w:p>
    <w:p w:rsidR="00D958A1" w:rsidRDefault="00D958A1" w:rsidP="00DC025E">
      <w:pPr>
        <w:ind w:firstLine="720"/>
      </w:pPr>
      <w:r>
        <w:t>The document outlining your arguments and evidence must be submitted for marking. Only one document is necessary per group.</w:t>
      </w:r>
    </w:p>
    <w:p w:rsidR="00A23EFD" w:rsidRDefault="00A23EFD" w:rsidP="00DC025E">
      <w:pPr>
        <w:ind w:firstLine="720"/>
      </w:pPr>
    </w:p>
    <w:p w:rsidR="00A23EFD" w:rsidRDefault="00A23EFD" w:rsidP="00A23EF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The Judges</w:t>
      </w:r>
    </w:p>
    <w:p w:rsidR="00A23EFD" w:rsidRDefault="00A23EFD" w:rsidP="00A23EFD"/>
    <w:p w:rsidR="007D493A" w:rsidRDefault="00A23EFD" w:rsidP="001A02FA">
      <w:pPr>
        <w:ind w:firstLine="360"/>
      </w:pPr>
      <w:r>
        <w:t>For those of you who have b</w:t>
      </w:r>
      <w:r w:rsidR="00881A59">
        <w:t>e</w:t>
      </w:r>
      <w:r>
        <w:t>e</w:t>
      </w:r>
      <w:r w:rsidR="00881A59">
        <w:t>n</w:t>
      </w:r>
      <w:r>
        <w:t xml:space="preserve"> assigned</w:t>
      </w:r>
      <w:r w:rsidR="0064078F">
        <w:t xml:space="preserve"> the role of judge, you will have a set of different tasks to work on than the opposing sides. </w:t>
      </w:r>
      <w:r w:rsidR="004F1C3B">
        <w:t>You must compile a brief summary defin</w:t>
      </w:r>
      <w:r w:rsidR="00F019BA">
        <w:t>ing</w:t>
      </w:r>
      <w:r w:rsidR="004F1C3B">
        <w:t xml:space="preserve"> stem cell research, what it involves</w:t>
      </w:r>
      <w:r w:rsidR="00F019BA">
        <w:t>,</w:t>
      </w:r>
      <w:r w:rsidR="004F1C3B">
        <w:t xml:space="preserve"> the different types of stem cell research etc. You will also outline the current position Canada takes towards stem cell research and why</w:t>
      </w:r>
      <w:r w:rsidR="00F019BA">
        <w:t xml:space="preserve"> is takes that particular position</w:t>
      </w:r>
      <w:r w:rsidR="00BC26FE">
        <w:t xml:space="preserve"> and you will outline</w:t>
      </w:r>
      <w:r w:rsidR="00F019BA">
        <w:t xml:space="preserve"> the</w:t>
      </w:r>
      <w:r w:rsidR="00D958A1">
        <w:t xml:space="preserve"> current</w:t>
      </w:r>
      <w:r w:rsidR="00F019BA">
        <w:t xml:space="preserve"> Catholic Church’s position on stem cell research. </w:t>
      </w:r>
      <w:r w:rsidR="00D958A1">
        <w:t>You must submit this information in a well written</w:t>
      </w:r>
      <w:r w:rsidR="00BC26FE">
        <w:t>,</w:t>
      </w:r>
      <w:r w:rsidR="00D958A1">
        <w:t xml:space="preserve"> one-page report for marking. After the debate, you will make a decision, based on the arguments and evidence provided by your fellow classmates, whether to put an end to stem cell research or continue with it. Write a paragraph as t</w:t>
      </w:r>
      <w:r w:rsidR="00BC26FE">
        <w:t xml:space="preserve">o the decision you made and why, and attach it to your report. </w:t>
      </w:r>
    </w:p>
    <w:p w:rsidR="007D493A" w:rsidRDefault="007D493A" w:rsidP="007D493A">
      <w:pPr>
        <w:ind w:firstLine="360"/>
      </w:pPr>
      <w:r>
        <w:t>You may want to assign the following roles in your groups to make the task easier: leader, who will make sure all members stay on task and set the time frame; researchers, who do the research behind the topic; compilers, who put the information into a single well-organized document; and presenters, who, on the day of the debate, will present the material.</w:t>
      </w:r>
    </w:p>
    <w:p w:rsidR="007D493A" w:rsidRDefault="007D493A" w:rsidP="007D493A">
      <w:pPr>
        <w:ind w:firstLine="360"/>
      </w:pPr>
    </w:p>
    <w:p w:rsidR="007D493A" w:rsidRDefault="007D493A" w:rsidP="007D493A">
      <w:pPr>
        <w:ind w:firstLine="360"/>
      </w:pPr>
      <w:r>
        <w:lastRenderedPageBreak/>
        <w:t>ON DEBATE DAY</w:t>
      </w:r>
    </w:p>
    <w:p w:rsidR="007D493A" w:rsidRDefault="007D493A" w:rsidP="007D493A"/>
    <w:p w:rsidR="007D493A" w:rsidRDefault="007D493A" w:rsidP="007D493A">
      <w:r>
        <w:t>On the debate day, we will be following this schedule:</w:t>
      </w:r>
    </w:p>
    <w:p w:rsidR="007D493A" w:rsidRDefault="007D493A" w:rsidP="007D493A"/>
    <w:p w:rsidR="007D493A" w:rsidRDefault="007D493A" w:rsidP="007D493A">
      <w:r>
        <w:t>5MIN: Each group introduces themselves, and their positions.</w:t>
      </w:r>
    </w:p>
    <w:p w:rsidR="007D493A" w:rsidRDefault="007D493A" w:rsidP="007D493A"/>
    <w:p w:rsidR="007D493A" w:rsidRDefault="007D493A" w:rsidP="007D493A">
      <w:r>
        <w:t xml:space="preserve">10MIN: Judges call the debate to order. </w:t>
      </w:r>
      <w:r w:rsidR="00487B52">
        <w:t xml:space="preserve">The judges will </w:t>
      </w:r>
      <w:r w:rsidR="001270DD">
        <w:t xml:space="preserve">outline the key elements of stem cell research and the different types as well as </w:t>
      </w:r>
      <w:r w:rsidR="00487B52">
        <w:t xml:space="preserve">present the current position on stem cell research of both the Canadian government, and the Catholic Church. </w:t>
      </w:r>
    </w:p>
    <w:p w:rsidR="001270DD" w:rsidRDefault="001270DD" w:rsidP="007D493A"/>
    <w:p w:rsidR="001270DD" w:rsidRDefault="001270DD" w:rsidP="007D493A">
      <w:r>
        <w:t>10MIN: The FOR team will present their arguments and evidence.</w:t>
      </w:r>
    </w:p>
    <w:p w:rsidR="001270DD" w:rsidRDefault="001270DD" w:rsidP="007D493A"/>
    <w:p w:rsidR="001270DD" w:rsidRDefault="001270DD" w:rsidP="007D493A">
      <w:r>
        <w:t>10MIN: The AGAINST team will present their arguments and evidence.</w:t>
      </w:r>
    </w:p>
    <w:p w:rsidR="001270DD" w:rsidRDefault="001270DD" w:rsidP="007D493A"/>
    <w:p w:rsidR="001270DD" w:rsidRDefault="001270DD" w:rsidP="007D493A">
      <w:r>
        <w:t xml:space="preserve">20MIN: Rebuttal period, where any member of either opposing positions </w:t>
      </w:r>
      <w:r w:rsidR="002F40D1">
        <w:t xml:space="preserve">may raise questions, find flaws with the opposing arguments, or further promote their position with additional evidence. </w:t>
      </w:r>
    </w:p>
    <w:p w:rsidR="002F40D1" w:rsidRDefault="002F40D1" w:rsidP="007D493A"/>
    <w:p w:rsidR="002F40D1" w:rsidRDefault="002F40D1" w:rsidP="007D493A">
      <w:r>
        <w:t>10MIN: Judges leave to discuss the arguments and come to a decision.</w:t>
      </w:r>
    </w:p>
    <w:p w:rsidR="002F40D1" w:rsidRDefault="002F40D1" w:rsidP="007D493A"/>
    <w:p w:rsidR="002F40D1" w:rsidRDefault="002F40D1" w:rsidP="007D493A">
      <w:r>
        <w:t xml:space="preserve">15MIN: Judges announce their decision, and we discuss this result, and how the quality of the debate as a class. </w:t>
      </w:r>
    </w:p>
    <w:p w:rsidR="00DF0EA2" w:rsidRDefault="00DF0EA2" w:rsidP="007D493A"/>
    <w:p w:rsidR="00DF0EA2" w:rsidRDefault="00F0638E" w:rsidP="004E17C7">
      <w:pPr>
        <w:ind w:firstLine="720"/>
      </w:pPr>
      <w:r>
        <w:t>EVALUATION</w:t>
      </w:r>
    </w:p>
    <w:p w:rsidR="004E17C7" w:rsidRDefault="004E17C7" w:rsidP="004E17C7"/>
    <w:p w:rsidR="004E17C7" w:rsidRDefault="004E17C7" w:rsidP="004E17C7">
      <w:r>
        <w:rPr>
          <w:b/>
        </w:rPr>
        <w:t>Knowledge/Understanding-</w:t>
      </w:r>
      <w:r>
        <w:t xml:space="preserve"> </w:t>
      </w:r>
      <w:proofErr w:type="gramStart"/>
      <w:r>
        <w:t>A good</w:t>
      </w:r>
      <w:proofErr w:type="gramEnd"/>
      <w:r>
        <w:t xml:space="preserve"> background knowledge of the technology behind stem cell research.</w:t>
      </w:r>
    </w:p>
    <w:p w:rsidR="004E17C7" w:rsidRDefault="004E17C7" w:rsidP="004E17C7"/>
    <w:p w:rsidR="004E17C7" w:rsidRPr="00EA2CBA" w:rsidRDefault="004E17C7" w:rsidP="004E17C7">
      <w:r>
        <w:rPr>
          <w:b/>
        </w:rPr>
        <w:t xml:space="preserve">Thinking- </w:t>
      </w:r>
      <w:r w:rsidR="00EA2CBA">
        <w:t>for opposing teams, used critical thinking to come up with appropriate arguments, with strong evidence; for the judges, used critical thinking to make a decision based on arguments</w:t>
      </w:r>
    </w:p>
    <w:p w:rsidR="00EA2CBA" w:rsidRDefault="00EA2CBA" w:rsidP="004E17C7">
      <w:pPr>
        <w:rPr>
          <w:b/>
        </w:rPr>
      </w:pPr>
    </w:p>
    <w:p w:rsidR="004E17C7" w:rsidRPr="004E17C7" w:rsidRDefault="004E17C7" w:rsidP="004E17C7">
      <w:r>
        <w:rPr>
          <w:b/>
        </w:rPr>
        <w:t xml:space="preserve">Application- </w:t>
      </w:r>
      <w:r>
        <w:t>Connected the topics to real</w:t>
      </w:r>
      <w:r w:rsidR="00F0638E">
        <w:t xml:space="preserve"> world applications as well as to political issues in Can</w:t>
      </w:r>
      <w:r w:rsidR="00A24CC0">
        <w:t>ada and the Catholic Church</w:t>
      </w:r>
    </w:p>
    <w:p w:rsidR="004E17C7" w:rsidRDefault="004E17C7" w:rsidP="004E17C7">
      <w:pPr>
        <w:rPr>
          <w:b/>
        </w:rPr>
      </w:pPr>
    </w:p>
    <w:p w:rsidR="004E17C7" w:rsidRPr="004E17C7" w:rsidRDefault="004E17C7" w:rsidP="004E17C7">
      <w:r>
        <w:rPr>
          <w:b/>
        </w:rPr>
        <w:t xml:space="preserve">Communication- </w:t>
      </w:r>
      <w:r>
        <w:t>Well written, clear reports; Well organized and clearly articulated presentation; respectful of other presenters.</w:t>
      </w:r>
    </w:p>
    <w:sectPr w:rsidR="004E17C7" w:rsidRPr="004E17C7" w:rsidSect="00C8733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6B302B"/>
    <w:multiLevelType w:val="hybridMultilevel"/>
    <w:tmpl w:val="CAE64F12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2316E"/>
    <w:rsid w:val="001270DD"/>
    <w:rsid w:val="0017047A"/>
    <w:rsid w:val="001A02FA"/>
    <w:rsid w:val="002E7188"/>
    <w:rsid w:val="002F40D1"/>
    <w:rsid w:val="0040239C"/>
    <w:rsid w:val="00487B52"/>
    <w:rsid w:val="004A584A"/>
    <w:rsid w:val="004E17C7"/>
    <w:rsid w:val="004F1C3B"/>
    <w:rsid w:val="0052316E"/>
    <w:rsid w:val="005F4931"/>
    <w:rsid w:val="0064078F"/>
    <w:rsid w:val="00756956"/>
    <w:rsid w:val="007D493A"/>
    <w:rsid w:val="00881A59"/>
    <w:rsid w:val="009106A8"/>
    <w:rsid w:val="00921BC8"/>
    <w:rsid w:val="00A23EFD"/>
    <w:rsid w:val="00A24CC0"/>
    <w:rsid w:val="00A80F44"/>
    <w:rsid w:val="00BC26FE"/>
    <w:rsid w:val="00C23CEC"/>
    <w:rsid w:val="00C30918"/>
    <w:rsid w:val="00C341DD"/>
    <w:rsid w:val="00C8733E"/>
    <w:rsid w:val="00D07498"/>
    <w:rsid w:val="00D958A1"/>
    <w:rsid w:val="00DC025E"/>
    <w:rsid w:val="00DF0EA2"/>
    <w:rsid w:val="00EA2CBA"/>
    <w:rsid w:val="00F019BA"/>
    <w:rsid w:val="00F0638E"/>
    <w:rsid w:val="00FC0A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73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58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678</Words>
  <Characters>3865</Characters>
  <Application>Microsoft Office Word</Application>
  <DocSecurity>0</DocSecurity>
  <Lines>32</Lines>
  <Paragraphs>9</Paragraphs>
  <ScaleCrop>false</ScaleCrop>
  <Company>Hewlett-Packard</Company>
  <LinksUpToDate>false</LinksUpToDate>
  <CharactersWithSpaces>4534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</dc:creator>
  <cp:lastModifiedBy>Oksana</cp:lastModifiedBy>
  <cp:revision>32</cp:revision>
  <dcterms:created xsi:type="dcterms:W3CDTF">2011-10-29T23:12:00Z</dcterms:created>
  <dcterms:modified xsi:type="dcterms:W3CDTF">2011-10-30T00:47:00Z</dcterms:modified>
</cp:coreProperties>
</file>